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CAC0" w14:textId="6531C216" w:rsidR="00492801" w:rsidRDefault="00C54D15">
      <w:pPr>
        <w:rPr>
          <w:rFonts w:ascii="Segoe UI" w:hAnsi="Segoe UI" w:cs="Segoe UI"/>
          <w:color w:val="1D2125"/>
          <w:sz w:val="23"/>
          <w:szCs w:val="23"/>
        </w:rPr>
      </w:pPr>
      <w:r>
        <w:fldChar w:fldCharType="begin"/>
      </w:r>
      <w:r>
        <w:instrText>HYPERLINK "mailto:ivan.verhovod311007@gmail.com"</w:instrText>
      </w:r>
      <w:r>
        <w:fldChar w:fldCharType="separate"/>
      </w:r>
      <w:r w:rsidRPr="00055370">
        <w:rPr>
          <w:rStyle w:val="a3"/>
          <w:rFonts w:ascii="Segoe UI" w:hAnsi="Segoe UI" w:cs="Segoe UI"/>
          <w:sz w:val="23"/>
          <w:szCs w:val="23"/>
        </w:rPr>
        <w:t>ivan.verhovod311007@gmail.com</w:t>
      </w:r>
      <w:r>
        <w:fldChar w:fldCharType="end"/>
      </w:r>
    </w:p>
    <w:p w14:paraId="41A813A4" w14:textId="7658C63E" w:rsidR="00C54D15" w:rsidRDefault="0091271C">
      <w:pPr>
        <w:rPr>
          <w:rFonts w:ascii="Segoe UI" w:hAnsi="Segoe UI" w:cs="Segoe UI"/>
          <w:color w:val="1D2125"/>
          <w:sz w:val="23"/>
          <w:szCs w:val="23"/>
        </w:rPr>
      </w:pPr>
      <w:hyperlink r:id="rId5" w:history="1">
        <w:r w:rsidR="00C54D15" w:rsidRPr="00055370">
          <w:rPr>
            <w:rStyle w:val="a3"/>
            <w:rFonts w:ascii="Segoe UI" w:hAnsi="Segoe UI" w:cs="Segoe UI"/>
            <w:sz w:val="23"/>
            <w:szCs w:val="23"/>
          </w:rPr>
          <w:t>Danya19062007@gmail.com</w:t>
        </w:r>
      </w:hyperlink>
    </w:p>
    <w:p w14:paraId="552FCAAC" w14:textId="3CA7B524" w:rsidR="00C54D15" w:rsidRDefault="0091271C">
      <w:pPr>
        <w:rPr>
          <w:rFonts w:ascii="Segoe UI" w:hAnsi="Segoe UI" w:cs="Segoe UI"/>
          <w:color w:val="1D2125"/>
          <w:sz w:val="23"/>
          <w:szCs w:val="23"/>
        </w:rPr>
      </w:pPr>
      <w:hyperlink r:id="rId6" w:history="1">
        <w:r w:rsidR="00C54D15" w:rsidRPr="00055370">
          <w:rPr>
            <w:rStyle w:val="a3"/>
            <w:rFonts w:ascii="Segoe UI" w:hAnsi="Segoe UI" w:cs="Segoe UI"/>
            <w:sz w:val="23"/>
            <w:szCs w:val="23"/>
          </w:rPr>
          <w:t>ggannova@yandex.ru</w:t>
        </w:r>
      </w:hyperlink>
    </w:p>
    <w:p w14:paraId="6B2F8168" w14:textId="4055B757" w:rsidR="00C54D15" w:rsidRDefault="0091271C">
      <w:pPr>
        <w:rPr>
          <w:rFonts w:ascii="Segoe UI" w:hAnsi="Segoe UI" w:cs="Segoe UI"/>
          <w:color w:val="1D2125"/>
          <w:sz w:val="23"/>
          <w:szCs w:val="23"/>
        </w:rPr>
      </w:pPr>
      <w:hyperlink r:id="rId7" w:history="1">
        <w:r w:rsidR="00C54D15" w:rsidRPr="00055370">
          <w:rPr>
            <w:rStyle w:val="a3"/>
            <w:rFonts w:ascii="Segoe UI" w:hAnsi="Segoe UI" w:cs="Segoe UI"/>
            <w:sz w:val="23"/>
            <w:szCs w:val="23"/>
          </w:rPr>
          <w:t>Kharagorgiyany@bk.ru</w:t>
        </w:r>
      </w:hyperlink>
    </w:p>
    <w:p w14:paraId="0B607C13" w14:textId="0EFABBA2" w:rsidR="00C54D15" w:rsidRDefault="0091271C">
      <w:pPr>
        <w:rPr>
          <w:rFonts w:ascii="Segoe UI" w:hAnsi="Segoe UI" w:cs="Segoe UI"/>
          <w:color w:val="1D2125"/>
          <w:sz w:val="23"/>
          <w:szCs w:val="23"/>
        </w:rPr>
      </w:pPr>
      <w:hyperlink r:id="rId8" w:history="1">
        <w:r w:rsidR="00C54D15" w:rsidRPr="00055370">
          <w:rPr>
            <w:rStyle w:val="a3"/>
            <w:rFonts w:ascii="Segoe UI" w:hAnsi="Segoe UI" w:cs="Segoe UI"/>
            <w:sz w:val="23"/>
            <w:szCs w:val="23"/>
          </w:rPr>
          <w:t>MariaAlex.69@yandex.ru</w:t>
        </w:r>
      </w:hyperlink>
    </w:p>
    <w:p w14:paraId="5CEBA49F" w14:textId="54A882A6" w:rsidR="00C54D15" w:rsidRDefault="0091271C">
      <w:pPr>
        <w:rPr>
          <w:rFonts w:ascii="Segoe UI" w:hAnsi="Segoe UI" w:cs="Segoe UI"/>
          <w:color w:val="1D2125"/>
          <w:sz w:val="23"/>
          <w:szCs w:val="23"/>
        </w:rPr>
      </w:pPr>
      <w:hyperlink r:id="rId9" w:history="1">
        <w:r w:rsidR="00C54D15" w:rsidRPr="00055370">
          <w:rPr>
            <w:rStyle w:val="a3"/>
            <w:rFonts w:ascii="Segoe UI" w:hAnsi="Segoe UI" w:cs="Segoe UI"/>
            <w:sz w:val="23"/>
            <w:szCs w:val="23"/>
          </w:rPr>
          <w:t>tal.tazik@gmail.com</w:t>
        </w:r>
      </w:hyperlink>
    </w:p>
    <w:p w14:paraId="4A1E0FA6" w14:textId="77777777" w:rsidR="00C54D15" w:rsidRDefault="00C54D15">
      <w:pPr>
        <w:rPr>
          <w:rFonts w:ascii="Segoe UI" w:hAnsi="Segoe UI" w:cs="Segoe UI"/>
          <w:color w:val="1D2125"/>
          <w:sz w:val="23"/>
          <w:szCs w:val="23"/>
        </w:rPr>
      </w:pPr>
    </w:p>
    <w:p w14:paraId="0F44CE66" w14:textId="60E35E62" w:rsidR="005F6ABF" w:rsidRPr="006B6CB6" w:rsidRDefault="00C54D15" w:rsidP="006B6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CB6">
        <w:rPr>
          <w:rFonts w:ascii="Times New Roman" w:hAnsi="Times New Roman" w:cs="Times New Roman"/>
          <w:b/>
          <w:bCs/>
          <w:sz w:val="28"/>
          <w:szCs w:val="28"/>
        </w:rPr>
        <w:t xml:space="preserve">Итоги отборочного этапа </w:t>
      </w:r>
      <w:r w:rsidR="006B6CB6" w:rsidRPr="006B6CB6">
        <w:rPr>
          <w:rFonts w:ascii="Times New Roman" w:hAnsi="Times New Roman" w:cs="Times New Roman"/>
          <w:b/>
          <w:bCs/>
          <w:sz w:val="28"/>
          <w:szCs w:val="28"/>
        </w:rPr>
        <w:t>Олимпиады «Я управленец!» Южного федерального университета для школьников в 2025 году</w:t>
      </w:r>
    </w:p>
    <w:p w14:paraId="18988885" w14:textId="1347722A" w:rsidR="005F6ABF" w:rsidRPr="006B6CB6" w:rsidRDefault="005F6ABF" w:rsidP="006B6CB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B6CB6">
        <w:rPr>
          <w:rFonts w:ascii="Times New Roman" w:hAnsi="Times New Roman" w:cs="Times New Roman"/>
          <w:i/>
          <w:iCs/>
          <w:sz w:val="24"/>
          <w:szCs w:val="24"/>
        </w:rPr>
        <w:t>К участию в заключительном этапе допускаются участники, набравшие по итогам прохождения отборочного этапа Олимпиады от 50 до 100 баллов</w:t>
      </w:r>
      <w:r w:rsidR="0001098F" w:rsidRPr="006B6CB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007462" w14:textId="77777777" w:rsidR="0001098F" w:rsidRDefault="0001098F" w:rsidP="000109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5AB03" w14:textId="32315E6E" w:rsidR="0001098F" w:rsidRPr="0001098F" w:rsidRDefault="0001098F" w:rsidP="00010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>Список участников, допущенных к участию в заключительном этапе Олимпиады:</w:t>
      </w:r>
    </w:p>
    <w:p w14:paraId="143EB980" w14:textId="71157E96" w:rsidR="005F6ABF" w:rsidRPr="0001098F" w:rsidRDefault="005F6ABF" w:rsidP="0001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>Верховод Иван Вячеславович-84.</w:t>
      </w:r>
    </w:p>
    <w:p w14:paraId="569B2EF6" w14:textId="76A48DDA" w:rsidR="005F6ABF" w:rsidRPr="0001098F" w:rsidRDefault="005F6ABF" w:rsidP="0001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>Бычков Даниил Олегович- 58,</w:t>
      </w:r>
    </w:p>
    <w:p w14:paraId="4293BF79" w14:textId="30FDDEB3" w:rsidR="005F6ABF" w:rsidRPr="0001098F" w:rsidRDefault="005F6ABF" w:rsidP="0001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>Ганнов Александр Романович-78,</w:t>
      </w:r>
    </w:p>
    <w:p w14:paraId="305C7A90" w14:textId="74FD08BB" w:rsidR="005F6ABF" w:rsidRPr="0001098F" w:rsidRDefault="005F6ABF" w:rsidP="0001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098F">
        <w:rPr>
          <w:rFonts w:ascii="Times New Roman" w:hAnsi="Times New Roman" w:cs="Times New Roman"/>
          <w:sz w:val="28"/>
          <w:szCs w:val="28"/>
        </w:rPr>
        <w:t>Харагоргиян</w:t>
      </w:r>
      <w:proofErr w:type="spellEnd"/>
      <w:r w:rsidRPr="0001098F">
        <w:rPr>
          <w:rFonts w:ascii="Times New Roman" w:hAnsi="Times New Roman" w:cs="Times New Roman"/>
          <w:sz w:val="28"/>
          <w:szCs w:val="28"/>
        </w:rPr>
        <w:t xml:space="preserve"> Елизавета Торосовна-</w:t>
      </w:r>
      <w:r w:rsidR="0001098F" w:rsidRPr="0001098F">
        <w:rPr>
          <w:rFonts w:ascii="Times New Roman" w:hAnsi="Times New Roman" w:cs="Times New Roman"/>
          <w:sz w:val="28"/>
          <w:szCs w:val="28"/>
        </w:rPr>
        <w:t>78,</w:t>
      </w:r>
    </w:p>
    <w:p w14:paraId="66D6C445" w14:textId="55F2B3DD" w:rsidR="005F6ABF" w:rsidRPr="0001098F" w:rsidRDefault="005F6ABF" w:rsidP="0001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 xml:space="preserve">Суворина </w:t>
      </w:r>
      <w:r w:rsidR="0001098F" w:rsidRPr="0001098F">
        <w:rPr>
          <w:rFonts w:ascii="Times New Roman" w:hAnsi="Times New Roman" w:cs="Times New Roman"/>
          <w:sz w:val="28"/>
          <w:szCs w:val="28"/>
        </w:rPr>
        <w:t>Т</w:t>
      </w:r>
      <w:r w:rsidRPr="0001098F">
        <w:rPr>
          <w:rFonts w:ascii="Times New Roman" w:hAnsi="Times New Roman" w:cs="Times New Roman"/>
          <w:sz w:val="28"/>
          <w:szCs w:val="28"/>
        </w:rPr>
        <w:t xml:space="preserve">аисия </w:t>
      </w:r>
      <w:r w:rsidR="0001098F" w:rsidRPr="0001098F">
        <w:rPr>
          <w:rFonts w:ascii="Times New Roman" w:hAnsi="Times New Roman" w:cs="Times New Roman"/>
          <w:sz w:val="28"/>
          <w:szCs w:val="28"/>
        </w:rPr>
        <w:t>В</w:t>
      </w:r>
      <w:r w:rsidRPr="0001098F">
        <w:rPr>
          <w:rFonts w:ascii="Times New Roman" w:hAnsi="Times New Roman" w:cs="Times New Roman"/>
          <w:sz w:val="28"/>
          <w:szCs w:val="28"/>
        </w:rPr>
        <w:t>ладимировна</w:t>
      </w:r>
      <w:r w:rsidR="0001098F" w:rsidRPr="0001098F">
        <w:rPr>
          <w:rFonts w:ascii="Times New Roman" w:hAnsi="Times New Roman" w:cs="Times New Roman"/>
          <w:sz w:val="28"/>
          <w:szCs w:val="28"/>
        </w:rPr>
        <w:t>- 72</w:t>
      </w:r>
      <w:r w:rsidR="00EF2AD5">
        <w:rPr>
          <w:rFonts w:ascii="Times New Roman" w:hAnsi="Times New Roman" w:cs="Times New Roman"/>
          <w:sz w:val="28"/>
          <w:szCs w:val="28"/>
        </w:rPr>
        <w:t>.</w:t>
      </w:r>
    </w:p>
    <w:p w14:paraId="107723EB" w14:textId="77777777" w:rsidR="005F6ABF" w:rsidRPr="00D03656" w:rsidRDefault="005F6ABF">
      <w:pPr>
        <w:rPr>
          <w:rFonts w:ascii="Segoe UI" w:hAnsi="Segoe UI" w:cs="Segoe UI"/>
          <w:color w:val="1D2125"/>
          <w:sz w:val="23"/>
          <w:szCs w:val="23"/>
        </w:rPr>
      </w:pPr>
    </w:p>
    <w:p w14:paraId="054E678E" w14:textId="3E24B962" w:rsidR="00BA4058" w:rsidRPr="00161109" w:rsidRDefault="00BA4058" w:rsidP="00161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1109">
        <w:rPr>
          <w:rFonts w:ascii="Times New Roman" w:hAnsi="Times New Roman" w:cs="Times New Roman"/>
          <w:sz w:val="28"/>
          <w:szCs w:val="28"/>
        </w:rPr>
        <w:t xml:space="preserve">Дата проведения заключительного этапа– 17 мая 2025г </w:t>
      </w:r>
      <w:r w:rsidRPr="00161109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161109">
        <w:rPr>
          <w:rFonts w:ascii="Times New Roman" w:hAnsi="Times New Roman" w:cs="Times New Roman"/>
          <w:sz w:val="28"/>
          <w:szCs w:val="28"/>
        </w:rPr>
        <w:t xml:space="preserve"> 10:00 до 12:00.</w:t>
      </w:r>
    </w:p>
    <w:p w14:paraId="3D0CF73E" w14:textId="671D9CE0" w:rsidR="006C73DE" w:rsidRPr="00161109" w:rsidRDefault="006C73DE" w:rsidP="00161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1109">
        <w:rPr>
          <w:rFonts w:ascii="Times New Roman" w:hAnsi="Times New Roman" w:cs="Times New Roman"/>
          <w:sz w:val="28"/>
          <w:szCs w:val="28"/>
        </w:rPr>
        <w:t>Место проведения: г. Ростов-на-Дону, пр. Стачки 200/1 а.201.</w:t>
      </w:r>
    </w:p>
    <w:p w14:paraId="4D9D2A2A" w14:textId="03A271C1" w:rsidR="00890E56" w:rsidRPr="00161109" w:rsidRDefault="00890E56" w:rsidP="00161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1109">
        <w:rPr>
          <w:rFonts w:ascii="Times New Roman" w:hAnsi="Times New Roman" w:cs="Times New Roman"/>
          <w:sz w:val="28"/>
          <w:szCs w:val="28"/>
        </w:rPr>
        <w:t>Регистрация участников заключительного этапа Олимпиады</w:t>
      </w:r>
      <w:r w:rsidR="006C73DE" w:rsidRPr="00161109">
        <w:rPr>
          <w:rFonts w:ascii="Times New Roman" w:hAnsi="Times New Roman" w:cs="Times New Roman"/>
          <w:sz w:val="28"/>
          <w:szCs w:val="28"/>
        </w:rPr>
        <w:t>: с 9:30-10:00</w:t>
      </w:r>
      <w:r w:rsidR="00365454" w:rsidRPr="00161109">
        <w:rPr>
          <w:rFonts w:ascii="Times New Roman" w:hAnsi="Times New Roman" w:cs="Times New Roman"/>
          <w:sz w:val="28"/>
          <w:szCs w:val="28"/>
        </w:rPr>
        <w:t xml:space="preserve"> (</w:t>
      </w:r>
      <w:r w:rsidR="00161109" w:rsidRPr="00161109">
        <w:rPr>
          <w:rFonts w:ascii="Times New Roman" w:hAnsi="Times New Roman" w:cs="Times New Roman"/>
          <w:sz w:val="28"/>
          <w:szCs w:val="28"/>
        </w:rPr>
        <w:t>для регистрации необходим</w:t>
      </w:r>
      <w:r w:rsidR="00365454" w:rsidRPr="00161109">
        <w:rPr>
          <w:rFonts w:ascii="Times New Roman" w:hAnsi="Times New Roman" w:cs="Times New Roman"/>
          <w:sz w:val="28"/>
          <w:szCs w:val="28"/>
        </w:rPr>
        <w:t xml:space="preserve"> документ, </w:t>
      </w:r>
      <w:r w:rsidR="00161109" w:rsidRPr="00161109">
        <w:rPr>
          <w:rFonts w:ascii="Times New Roman" w:hAnsi="Times New Roman" w:cs="Times New Roman"/>
          <w:sz w:val="28"/>
          <w:szCs w:val="28"/>
        </w:rPr>
        <w:t>удостоверяющий личность).</w:t>
      </w:r>
    </w:p>
    <w:p w14:paraId="71756595" w14:textId="77777777" w:rsidR="00AC773C" w:rsidRDefault="00AC773C">
      <w:pPr>
        <w:rPr>
          <w:rFonts w:ascii="Segoe UI" w:hAnsi="Segoe UI" w:cs="Segoe UI"/>
          <w:color w:val="1D2125"/>
          <w:sz w:val="23"/>
          <w:szCs w:val="23"/>
        </w:rPr>
      </w:pPr>
    </w:p>
    <w:p w14:paraId="078BDACC" w14:textId="7452F6F2" w:rsidR="00EF2AD5" w:rsidRDefault="00EF2AD5">
      <w:pPr>
        <w:rPr>
          <w:rFonts w:ascii="Times New Roman" w:hAnsi="Times New Roman" w:cs="Times New Roman"/>
          <w:color w:val="1D2125"/>
          <w:sz w:val="24"/>
          <w:szCs w:val="24"/>
        </w:rPr>
      </w:pPr>
      <w:r w:rsidRPr="00EF2AD5">
        <w:rPr>
          <w:rFonts w:ascii="Times New Roman" w:hAnsi="Times New Roman" w:cs="Times New Roman"/>
          <w:color w:val="1D2125"/>
          <w:sz w:val="24"/>
          <w:szCs w:val="24"/>
        </w:rPr>
        <w:t>Организационный комитет олимпиады «Я управленец!»</w:t>
      </w:r>
    </w:p>
    <w:p w14:paraId="389E557A" w14:textId="77777777" w:rsidR="00EF2AD5" w:rsidRDefault="00EF2AD5">
      <w:pPr>
        <w:rPr>
          <w:rFonts w:ascii="Times New Roman" w:hAnsi="Times New Roman" w:cs="Times New Roman"/>
          <w:color w:val="1D2125"/>
          <w:sz w:val="24"/>
          <w:szCs w:val="24"/>
        </w:rPr>
      </w:pPr>
    </w:p>
    <w:p w14:paraId="55D10C79" w14:textId="77777777" w:rsidR="00EF2AD5" w:rsidRPr="00EF2AD5" w:rsidRDefault="00EF2AD5">
      <w:pPr>
        <w:rPr>
          <w:rFonts w:ascii="Times New Roman" w:hAnsi="Times New Roman" w:cs="Times New Roman"/>
          <w:color w:val="1D2125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3666"/>
        <w:gridCol w:w="1442"/>
        <w:gridCol w:w="1343"/>
      </w:tblGrid>
      <w:tr w:rsidR="00C54D15" w14:paraId="0849BAC6" w14:textId="4F1C9883" w:rsidTr="00C54D15">
        <w:trPr>
          <w:trHeight w:val="705"/>
        </w:trPr>
        <w:tc>
          <w:tcPr>
            <w:tcW w:w="2894" w:type="dxa"/>
            <w:vMerge w:val="restart"/>
          </w:tcPr>
          <w:p w14:paraId="0F484BD0" w14:textId="56BFDC3F" w:rsidR="00C54D15" w:rsidRDefault="00C54D15"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t>Верховод Иван Вячеславович</w:t>
            </w:r>
          </w:p>
          <w:p w14:paraId="6F7DD2F7" w14:textId="77777777" w:rsidR="00C54D15" w:rsidRDefault="00C54D15"/>
          <w:p w14:paraId="22FA8F78" w14:textId="47DE5DC9" w:rsidR="00C54D15" w:rsidRDefault="00C54D15"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t>Бычков Даниил Олегович</w:t>
            </w:r>
          </w:p>
          <w:p w14:paraId="056512C8" w14:textId="5445F307" w:rsidR="00C54D15" w:rsidRDefault="00C54D15"/>
          <w:p w14:paraId="1A89327B" w14:textId="77777777" w:rsidR="00C54D15" w:rsidRDefault="00C54D15"/>
          <w:p w14:paraId="31A74F1B" w14:textId="2D4765AB" w:rsidR="00C54D15" w:rsidRDefault="00C54D15"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lastRenderedPageBreak/>
              <w:t>Ганнов Александр Романович</w:t>
            </w:r>
          </w:p>
          <w:p w14:paraId="2991F51F" w14:textId="77777777" w:rsidR="00C54D15" w:rsidRDefault="00C54D15">
            <w:pPr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</w:pPr>
          </w:p>
          <w:p w14:paraId="6D9FD184" w14:textId="197145DD" w:rsidR="00C54D15" w:rsidRDefault="00C54D15">
            <w:proofErr w:type="spellStart"/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t>Харагоргиян</w:t>
            </w:r>
            <w:proofErr w:type="spellEnd"/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t xml:space="preserve"> Елизавета </w:t>
            </w:r>
            <w:proofErr w:type="spellStart"/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t>Торосовна</w:t>
            </w:r>
            <w:proofErr w:type="spellEnd"/>
          </w:p>
          <w:p w14:paraId="16F930F3" w14:textId="77777777" w:rsidR="00C54D15" w:rsidRDefault="00C54D15" w:rsidP="00C54D15"/>
          <w:p w14:paraId="35A9E631" w14:textId="77777777" w:rsidR="00C54D15" w:rsidRDefault="00C54D15" w:rsidP="00C54D15">
            <w:pPr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</w:rPr>
            </w:pPr>
            <w:proofErr w:type="spellStart"/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t>Аркалюк</w:t>
            </w:r>
            <w:proofErr w:type="spellEnd"/>
            <w:r w:rsidRPr="00C54D15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D2E8FB"/>
              </w:rPr>
              <w:t xml:space="preserve"> Мария Александровна</w:t>
            </w:r>
            <w:r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</w:rPr>
              <w:t xml:space="preserve"> </w:t>
            </w:r>
          </w:p>
          <w:p w14:paraId="1C79024E" w14:textId="77777777" w:rsidR="00C54D15" w:rsidRDefault="00C54D15" w:rsidP="00C54D15">
            <w:pPr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</w:rPr>
            </w:pPr>
          </w:p>
          <w:p w14:paraId="0EE3356A" w14:textId="62D04332" w:rsidR="00C54D15" w:rsidRPr="00C54D15" w:rsidRDefault="00C54D15" w:rsidP="00C54D15">
            <w:r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  <w:shd w:val="clear" w:color="auto" w:fill="D2E8FB"/>
              </w:rPr>
              <w:t>С</w:t>
            </w:r>
            <w:r w:rsidRPr="00C54D15"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  <w:shd w:val="clear" w:color="auto" w:fill="D2E8FB"/>
              </w:rPr>
              <w:t xml:space="preserve">уворина </w:t>
            </w:r>
            <w:r w:rsidR="009112CB"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  <w:shd w:val="clear" w:color="auto" w:fill="D2E8FB"/>
              </w:rPr>
              <w:t>Т</w:t>
            </w:r>
            <w:r w:rsidRPr="00C54D15"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  <w:shd w:val="clear" w:color="auto" w:fill="D2E8FB"/>
              </w:rPr>
              <w:t xml:space="preserve">аисия </w:t>
            </w:r>
            <w:r w:rsidR="009112CB"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  <w:shd w:val="clear" w:color="auto" w:fill="D2E8FB"/>
              </w:rPr>
              <w:t>В</w:t>
            </w:r>
            <w:r w:rsidRPr="00C54D15">
              <w:rPr>
                <w:rFonts w:ascii="Segoe UI" w:hAnsi="Segoe UI" w:cs="Segoe UI"/>
                <w:b/>
                <w:bCs/>
                <w:color w:val="1D2125"/>
                <w:sz w:val="23"/>
                <w:szCs w:val="23"/>
                <w:shd w:val="clear" w:color="auto" w:fill="D2E8FB"/>
              </w:rPr>
              <w:t>ладимировна</w:t>
            </w:r>
          </w:p>
          <w:p w14:paraId="2DF8BF0C" w14:textId="77777777" w:rsidR="00C54D15" w:rsidRDefault="00C54D15"/>
          <w:p w14:paraId="19E4EC50" w14:textId="3D84E2AC" w:rsidR="00C54D15" w:rsidRDefault="00C54D15"/>
        </w:tc>
        <w:tc>
          <w:tcPr>
            <w:tcW w:w="3666" w:type="dxa"/>
            <w:vMerge w:val="restart"/>
          </w:tcPr>
          <w:p w14:paraId="0233AC6D" w14:textId="77777777" w:rsidR="00C54D15" w:rsidRDefault="0091271C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hyperlink r:id="rId10" w:history="1">
              <w:r w:rsidR="00C54D15" w:rsidRPr="00055370">
                <w:rPr>
                  <w:rStyle w:val="a3"/>
                  <w:rFonts w:ascii="Segoe UI" w:hAnsi="Segoe UI" w:cs="Segoe UI"/>
                  <w:sz w:val="23"/>
                  <w:szCs w:val="23"/>
                </w:rPr>
                <w:t>ivan.verhovod311007@gmail.com</w:t>
              </w:r>
            </w:hyperlink>
          </w:p>
          <w:p w14:paraId="3304232B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07AF76AA" w14:textId="77777777" w:rsidR="00C54D15" w:rsidRDefault="00C54D15" w:rsidP="00C54D15"/>
          <w:p w14:paraId="136A8441" w14:textId="2340B855" w:rsidR="00C54D15" w:rsidRDefault="0091271C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hyperlink r:id="rId11" w:history="1">
              <w:r w:rsidR="00C54D15" w:rsidRPr="00055370">
                <w:rPr>
                  <w:rStyle w:val="a3"/>
                  <w:rFonts w:ascii="Segoe UI" w:hAnsi="Segoe UI" w:cs="Segoe UI"/>
                  <w:sz w:val="23"/>
                  <w:szCs w:val="23"/>
                </w:rPr>
                <w:t>Danya19062007@gmail.com</w:t>
              </w:r>
            </w:hyperlink>
          </w:p>
          <w:p w14:paraId="591D33C1" w14:textId="3D73766E" w:rsidR="00C54D15" w:rsidRDefault="00C54D15" w:rsidP="00C54D15"/>
          <w:p w14:paraId="1193202C" w14:textId="77777777" w:rsidR="00C54D15" w:rsidRDefault="00C54D15" w:rsidP="00C54D15"/>
          <w:p w14:paraId="78605CFF" w14:textId="74289BE8" w:rsidR="00C54D15" w:rsidRDefault="0091271C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hyperlink r:id="rId12" w:history="1">
              <w:r w:rsidR="00C54D15" w:rsidRPr="00055370">
                <w:rPr>
                  <w:rStyle w:val="a3"/>
                  <w:rFonts w:ascii="Segoe UI" w:hAnsi="Segoe UI" w:cs="Segoe UI"/>
                  <w:sz w:val="23"/>
                  <w:szCs w:val="23"/>
                </w:rPr>
                <w:t>ggannova@yandex.ru</w:t>
              </w:r>
            </w:hyperlink>
          </w:p>
          <w:p w14:paraId="4EB21751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6DD1D587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23DC9A00" w14:textId="34D27053" w:rsidR="00C54D15" w:rsidRDefault="0091271C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hyperlink r:id="rId13" w:history="1">
              <w:r w:rsidR="00C54D15" w:rsidRPr="00055370">
                <w:rPr>
                  <w:rStyle w:val="a3"/>
                  <w:rFonts w:ascii="Segoe UI" w:hAnsi="Segoe UI" w:cs="Segoe UI"/>
                  <w:sz w:val="23"/>
                  <w:szCs w:val="23"/>
                </w:rPr>
                <w:t>Kharagorgiyany@bk.ru</w:t>
              </w:r>
            </w:hyperlink>
          </w:p>
          <w:p w14:paraId="6272B55E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1A44D565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610CB31C" w14:textId="22348256" w:rsidR="00C54D15" w:rsidRDefault="0091271C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hyperlink r:id="rId14" w:history="1">
              <w:r w:rsidR="00C54D15" w:rsidRPr="00055370">
                <w:rPr>
                  <w:rStyle w:val="a3"/>
                  <w:rFonts w:ascii="Segoe UI" w:hAnsi="Segoe UI" w:cs="Segoe UI"/>
                  <w:sz w:val="23"/>
                  <w:szCs w:val="23"/>
                </w:rPr>
                <w:t>MariaAlex.69@yandex.ru</w:t>
              </w:r>
            </w:hyperlink>
          </w:p>
          <w:p w14:paraId="4D051730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60334EC0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3F403375" w14:textId="6FDE47C0" w:rsidR="00C54D15" w:rsidRDefault="0091271C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hyperlink r:id="rId15" w:history="1">
              <w:r w:rsidR="00C54D15" w:rsidRPr="00055370">
                <w:rPr>
                  <w:rStyle w:val="a3"/>
                  <w:rFonts w:ascii="Segoe UI" w:hAnsi="Segoe UI" w:cs="Segoe UI"/>
                  <w:sz w:val="23"/>
                  <w:szCs w:val="23"/>
                </w:rPr>
                <w:t>tal.tazik@gmail.com</w:t>
              </w:r>
            </w:hyperlink>
          </w:p>
          <w:p w14:paraId="7E4A6D22" w14:textId="77777777" w:rsidR="00C54D15" w:rsidRDefault="00C54D15"/>
        </w:tc>
        <w:tc>
          <w:tcPr>
            <w:tcW w:w="1442" w:type="dxa"/>
          </w:tcPr>
          <w:p w14:paraId="4535077E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6558E6D7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84</w:t>
            </w:r>
          </w:p>
          <w:p w14:paraId="530FBD8C" w14:textId="687ED908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343" w:type="dxa"/>
          </w:tcPr>
          <w:p w14:paraId="1713C437" w14:textId="129DDDEF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финал</w:t>
            </w:r>
          </w:p>
        </w:tc>
      </w:tr>
      <w:tr w:rsidR="00C54D15" w14:paraId="65DA79CC" w14:textId="6C5B4320" w:rsidTr="00C54D15">
        <w:trPr>
          <w:trHeight w:val="702"/>
        </w:trPr>
        <w:tc>
          <w:tcPr>
            <w:tcW w:w="2894" w:type="dxa"/>
            <w:vMerge/>
          </w:tcPr>
          <w:p w14:paraId="323CE39D" w14:textId="77777777" w:rsidR="00C54D15" w:rsidRDefault="00C54D15" w:rsidP="00C54D15"/>
        </w:tc>
        <w:tc>
          <w:tcPr>
            <w:tcW w:w="3666" w:type="dxa"/>
            <w:vMerge/>
          </w:tcPr>
          <w:p w14:paraId="64F4BDCC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442" w:type="dxa"/>
          </w:tcPr>
          <w:p w14:paraId="47D9D2D8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58</w:t>
            </w:r>
          </w:p>
          <w:p w14:paraId="1B920398" w14:textId="77777777" w:rsidR="005F6ABF" w:rsidRDefault="005F6ABF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1C222B0E" w14:textId="73C83A8D" w:rsidR="005F6ABF" w:rsidRDefault="005F6ABF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343" w:type="dxa"/>
          </w:tcPr>
          <w:p w14:paraId="042B17F7" w14:textId="709E88A4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 w:rsidRPr="00BD6F64">
              <w:rPr>
                <w:rFonts w:ascii="Segoe UI" w:hAnsi="Segoe UI" w:cs="Segoe UI"/>
                <w:color w:val="1D2125"/>
                <w:sz w:val="23"/>
                <w:szCs w:val="23"/>
              </w:rPr>
              <w:t>финал</w:t>
            </w:r>
          </w:p>
        </w:tc>
      </w:tr>
      <w:tr w:rsidR="00C54D15" w14:paraId="4E4CE785" w14:textId="04432398" w:rsidTr="00C54D15">
        <w:trPr>
          <w:trHeight w:val="702"/>
        </w:trPr>
        <w:tc>
          <w:tcPr>
            <w:tcW w:w="2894" w:type="dxa"/>
            <w:vMerge/>
          </w:tcPr>
          <w:p w14:paraId="097F6C6B" w14:textId="77777777" w:rsidR="00C54D15" w:rsidRDefault="00C54D15" w:rsidP="00C54D15"/>
        </w:tc>
        <w:tc>
          <w:tcPr>
            <w:tcW w:w="3666" w:type="dxa"/>
            <w:vMerge/>
          </w:tcPr>
          <w:p w14:paraId="786EE829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442" w:type="dxa"/>
          </w:tcPr>
          <w:p w14:paraId="51CD5BF0" w14:textId="3C928855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78</w:t>
            </w:r>
          </w:p>
        </w:tc>
        <w:tc>
          <w:tcPr>
            <w:tcW w:w="1343" w:type="dxa"/>
          </w:tcPr>
          <w:p w14:paraId="1EB92EED" w14:textId="0CECE5FB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 w:rsidRPr="00BD6F64">
              <w:rPr>
                <w:rFonts w:ascii="Segoe UI" w:hAnsi="Segoe UI" w:cs="Segoe UI"/>
                <w:color w:val="1D2125"/>
                <w:sz w:val="23"/>
                <w:szCs w:val="23"/>
              </w:rPr>
              <w:t>финал</w:t>
            </w:r>
          </w:p>
        </w:tc>
      </w:tr>
      <w:tr w:rsidR="00C54D15" w14:paraId="3E710642" w14:textId="4149F01F" w:rsidTr="00C54D15">
        <w:trPr>
          <w:trHeight w:val="702"/>
        </w:trPr>
        <w:tc>
          <w:tcPr>
            <w:tcW w:w="2894" w:type="dxa"/>
            <w:vMerge/>
          </w:tcPr>
          <w:p w14:paraId="775AB147" w14:textId="77777777" w:rsidR="00C54D15" w:rsidRDefault="00C54D15"/>
        </w:tc>
        <w:tc>
          <w:tcPr>
            <w:tcW w:w="3666" w:type="dxa"/>
            <w:vMerge/>
          </w:tcPr>
          <w:p w14:paraId="6D4FFA6F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442" w:type="dxa"/>
          </w:tcPr>
          <w:p w14:paraId="02DCA963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4B8DFECD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437F87DC" w14:textId="77777777" w:rsidR="0001098F" w:rsidRDefault="0001098F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27BD89B6" w14:textId="77777777" w:rsidR="0001098F" w:rsidRDefault="0001098F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30476817" w14:textId="248BD79F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78</w:t>
            </w:r>
          </w:p>
        </w:tc>
        <w:tc>
          <w:tcPr>
            <w:tcW w:w="1343" w:type="dxa"/>
          </w:tcPr>
          <w:p w14:paraId="4C8DADAD" w14:textId="3183AAEE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kern w:val="0"/>
                <w:sz w:val="23"/>
                <w:szCs w:val="23"/>
                <w14:ligatures w14:val="none"/>
              </w:rPr>
              <w:t>финал</w:t>
            </w:r>
          </w:p>
        </w:tc>
      </w:tr>
      <w:tr w:rsidR="00C54D15" w14:paraId="18296EE3" w14:textId="724CAC92" w:rsidTr="00C54D15">
        <w:trPr>
          <w:trHeight w:val="702"/>
        </w:trPr>
        <w:tc>
          <w:tcPr>
            <w:tcW w:w="2894" w:type="dxa"/>
            <w:vMerge/>
          </w:tcPr>
          <w:p w14:paraId="1109EBE5" w14:textId="77777777" w:rsidR="00C54D15" w:rsidRDefault="00C54D15"/>
        </w:tc>
        <w:tc>
          <w:tcPr>
            <w:tcW w:w="3666" w:type="dxa"/>
            <w:vMerge/>
          </w:tcPr>
          <w:p w14:paraId="44AB6278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442" w:type="dxa"/>
          </w:tcPr>
          <w:p w14:paraId="1502DCBB" w14:textId="77777777" w:rsidR="005F6ABF" w:rsidRDefault="005F6ABF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18F7999E" w14:textId="68014D64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12</w:t>
            </w:r>
          </w:p>
          <w:p w14:paraId="6EDE378E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  <w:p w14:paraId="7DED6ADC" w14:textId="6DCD0FA6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343" w:type="dxa"/>
          </w:tcPr>
          <w:p w14:paraId="02855E5F" w14:textId="5DDF42DE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-</w:t>
            </w:r>
          </w:p>
        </w:tc>
      </w:tr>
      <w:tr w:rsidR="00C54D15" w14:paraId="7F6201AC" w14:textId="51820368" w:rsidTr="00C54D15">
        <w:trPr>
          <w:trHeight w:val="702"/>
        </w:trPr>
        <w:tc>
          <w:tcPr>
            <w:tcW w:w="2894" w:type="dxa"/>
            <w:vMerge/>
          </w:tcPr>
          <w:p w14:paraId="088FC2C6" w14:textId="77777777" w:rsidR="00C54D15" w:rsidRDefault="00C54D15"/>
        </w:tc>
        <w:tc>
          <w:tcPr>
            <w:tcW w:w="3666" w:type="dxa"/>
            <w:vMerge/>
          </w:tcPr>
          <w:p w14:paraId="0E2FE446" w14:textId="77777777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</w:p>
        </w:tc>
        <w:tc>
          <w:tcPr>
            <w:tcW w:w="1442" w:type="dxa"/>
          </w:tcPr>
          <w:p w14:paraId="5E5509B3" w14:textId="601E3382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sz w:val="23"/>
                <w:szCs w:val="23"/>
              </w:rPr>
              <w:t>72</w:t>
            </w:r>
          </w:p>
        </w:tc>
        <w:tc>
          <w:tcPr>
            <w:tcW w:w="1343" w:type="dxa"/>
          </w:tcPr>
          <w:p w14:paraId="03C97CA9" w14:textId="50B57F3E" w:rsidR="00C54D15" w:rsidRDefault="00C54D15" w:rsidP="00C54D15">
            <w:pPr>
              <w:rPr>
                <w:rFonts w:ascii="Segoe UI" w:hAnsi="Segoe UI" w:cs="Segoe UI"/>
                <w:color w:val="1D2125"/>
                <w:sz w:val="23"/>
                <w:szCs w:val="23"/>
              </w:rPr>
            </w:pPr>
            <w:r>
              <w:rPr>
                <w:rFonts w:ascii="Segoe UI" w:hAnsi="Segoe UI" w:cs="Segoe UI"/>
                <w:color w:val="1D2125"/>
                <w:kern w:val="0"/>
                <w:sz w:val="23"/>
                <w:szCs w:val="23"/>
                <w14:ligatures w14:val="none"/>
              </w:rPr>
              <w:t>финал</w:t>
            </w:r>
          </w:p>
        </w:tc>
      </w:tr>
    </w:tbl>
    <w:p w14:paraId="14B776D4" w14:textId="53E7C112" w:rsidR="00C54D15" w:rsidRDefault="00C54D15"/>
    <w:p w14:paraId="7CE6B969" w14:textId="3A63E43C" w:rsidR="00D03656" w:rsidRDefault="00D03656"/>
    <w:p w14:paraId="2537ABA3" w14:textId="63C05DE3" w:rsidR="00D03656" w:rsidRPr="00801D34" w:rsidRDefault="00D03656" w:rsidP="00D03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EA6DA" w14:textId="3A34BFEE" w:rsidR="00D03656" w:rsidRPr="00801D34" w:rsidRDefault="00D03656" w:rsidP="00D03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34">
        <w:rPr>
          <w:rFonts w:ascii="Times New Roman" w:hAnsi="Times New Roman" w:cs="Times New Roman"/>
          <w:sz w:val="28"/>
          <w:szCs w:val="28"/>
        </w:rPr>
        <w:t>Здравствуйте.</w:t>
      </w:r>
    </w:p>
    <w:p w14:paraId="43A5364C" w14:textId="067289D1" w:rsidR="00D03656" w:rsidRPr="00801D34" w:rsidRDefault="00D03656" w:rsidP="00D036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1D34">
        <w:rPr>
          <w:rFonts w:ascii="Times New Roman" w:hAnsi="Times New Roman" w:cs="Times New Roman"/>
          <w:sz w:val="28"/>
          <w:szCs w:val="28"/>
        </w:rPr>
        <w:t xml:space="preserve">По итогам отборочного этапа </w:t>
      </w:r>
      <w:r w:rsidRPr="00801D34">
        <w:rPr>
          <w:rFonts w:ascii="Times New Roman" w:hAnsi="Times New Roman" w:cs="Times New Roman"/>
          <w:b/>
          <w:bCs/>
          <w:sz w:val="28"/>
          <w:szCs w:val="28"/>
        </w:rPr>
        <w:t>Олимпиады «Я управленец!»</w:t>
      </w:r>
      <w:r w:rsidRPr="00801D34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 для школьников в 2025 году </w:t>
      </w:r>
      <w:r w:rsidRPr="00801D3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Вы являетесь участником заключительном этапа Олимпиады (</w:t>
      </w:r>
      <w:r w:rsidRPr="00801D3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информация размещена на странице Олимпиады</w:t>
      </w:r>
      <w:r w:rsidR="00801D34" w:rsidRPr="00801D3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«Я управленец!»</w:t>
      </w:r>
      <w:r w:rsidRPr="00801D34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  <w:r w:rsidRPr="00801D3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01D34">
        <w:rPr>
          <w:rFonts w:ascii="Times New Roman" w:hAnsi="Times New Roman" w:cs="Times New Roman"/>
          <w:sz w:val="28"/>
          <w:szCs w:val="28"/>
        </w:rPr>
        <w:t>https://school.sfedu.ru</w:t>
      </w:r>
      <w:r w:rsidRPr="00801D3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).</w:t>
      </w:r>
    </w:p>
    <w:p w14:paraId="6BF437EC" w14:textId="372676D2" w:rsidR="00D03656" w:rsidRPr="00801D34" w:rsidRDefault="00D03656" w:rsidP="00D036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D34">
        <w:rPr>
          <w:rFonts w:ascii="Times New Roman" w:hAnsi="Times New Roman" w:cs="Times New Roman"/>
          <w:sz w:val="28"/>
          <w:szCs w:val="28"/>
        </w:rPr>
        <w:t>Приглашаем Вас 17 мая 2025г для прохождения Олимпиадных испытаний в очном формате!!!</w:t>
      </w:r>
    </w:p>
    <w:p w14:paraId="3D7B53F2" w14:textId="731DCDEC" w:rsidR="00D03656" w:rsidRPr="00801D34" w:rsidRDefault="00D03656" w:rsidP="00D036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D34">
        <w:rPr>
          <w:rFonts w:ascii="Times New Roman" w:hAnsi="Times New Roman" w:cs="Times New Roman"/>
          <w:sz w:val="28"/>
          <w:szCs w:val="28"/>
        </w:rPr>
        <w:t>Информация о месте и времени проведения:</w:t>
      </w:r>
    </w:p>
    <w:p w14:paraId="5971BD03" w14:textId="77777777" w:rsidR="00801D34" w:rsidRPr="00801D34" w:rsidRDefault="00801D34" w:rsidP="00D036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32EFBB" w14:textId="13123B58" w:rsidR="00D03656" w:rsidRPr="00801D34" w:rsidRDefault="00D03656" w:rsidP="00D036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D34">
        <w:rPr>
          <w:rFonts w:ascii="Times New Roman" w:hAnsi="Times New Roman" w:cs="Times New Roman"/>
          <w:sz w:val="28"/>
          <w:szCs w:val="28"/>
        </w:rPr>
        <w:t xml:space="preserve">Дата проведения заключительного этапа– 17 мая 2025г </w:t>
      </w:r>
      <w:r w:rsidRPr="00801D34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801D34">
        <w:rPr>
          <w:rFonts w:ascii="Times New Roman" w:hAnsi="Times New Roman" w:cs="Times New Roman"/>
          <w:sz w:val="28"/>
          <w:szCs w:val="28"/>
        </w:rPr>
        <w:t xml:space="preserve"> 10:00 до 12:00.</w:t>
      </w:r>
    </w:p>
    <w:p w14:paraId="3323D62D" w14:textId="7B6CF3AD" w:rsidR="00D03656" w:rsidRPr="00801D34" w:rsidRDefault="00D03656" w:rsidP="00D036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D34">
        <w:rPr>
          <w:rFonts w:ascii="Times New Roman" w:hAnsi="Times New Roman" w:cs="Times New Roman"/>
          <w:sz w:val="28"/>
          <w:szCs w:val="28"/>
        </w:rPr>
        <w:t>Место проведения: г. Ростов-на-Дону, пр. Стачки 200/1 а.201.</w:t>
      </w:r>
    </w:p>
    <w:p w14:paraId="1DCD4104" w14:textId="77777777" w:rsidR="00801D34" w:rsidRPr="00801D34" w:rsidRDefault="00801D34" w:rsidP="00D036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DC5A89" w14:textId="77777777" w:rsidR="00D03656" w:rsidRPr="00801D34" w:rsidRDefault="00D03656" w:rsidP="00D036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D34">
        <w:rPr>
          <w:rFonts w:ascii="Times New Roman" w:hAnsi="Times New Roman" w:cs="Times New Roman"/>
          <w:sz w:val="28"/>
          <w:szCs w:val="28"/>
        </w:rPr>
        <w:t>Регистрация участников заключительного этапа Олимпиады: с 9:30-10:00 (для регистрации необходим документ, удостоверяющий личность).</w:t>
      </w:r>
    </w:p>
    <w:p w14:paraId="2089F99C" w14:textId="6643F205" w:rsidR="00D03656" w:rsidRPr="00801D34" w:rsidRDefault="00D03656" w:rsidP="00D03656">
      <w:pPr>
        <w:rPr>
          <w:rFonts w:ascii="Times New Roman" w:hAnsi="Times New Roman" w:cs="Times New Roman"/>
          <w:color w:val="1D2125"/>
          <w:sz w:val="28"/>
          <w:szCs w:val="28"/>
        </w:rPr>
      </w:pPr>
    </w:p>
    <w:p w14:paraId="57A8932A" w14:textId="27EC0D67" w:rsidR="00801D34" w:rsidRPr="00801D34" w:rsidRDefault="00801D34" w:rsidP="00D03656">
      <w:pPr>
        <w:rPr>
          <w:rFonts w:ascii="Times New Roman" w:hAnsi="Times New Roman" w:cs="Times New Roman"/>
          <w:color w:val="1D2125"/>
          <w:sz w:val="28"/>
          <w:szCs w:val="28"/>
        </w:rPr>
      </w:pPr>
      <w:r w:rsidRPr="00801D34">
        <w:rPr>
          <w:rFonts w:ascii="Times New Roman" w:hAnsi="Times New Roman" w:cs="Times New Roman"/>
          <w:color w:val="1D2125"/>
          <w:sz w:val="28"/>
          <w:szCs w:val="28"/>
        </w:rPr>
        <w:t>Ждем Вас!</w:t>
      </w:r>
    </w:p>
    <w:p w14:paraId="6839A638" w14:textId="77777777" w:rsidR="00D03656" w:rsidRPr="00801D34" w:rsidRDefault="00D03656" w:rsidP="00D03656">
      <w:pPr>
        <w:rPr>
          <w:rFonts w:ascii="Times New Roman" w:hAnsi="Times New Roman" w:cs="Times New Roman"/>
          <w:color w:val="1D2125"/>
          <w:sz w:val="28"/>
          <w:szCs w:val="28"/>
        </w:rPr>
      </w:pPr>
      <w:r w:rsidRPr="00801D34">
        <w:rPr>
          <w:rFonts w:ascii="Times New Roman" w:hAnsi="Times New Roman" w:cs="Times New Roman"/>
          <w:color w:val="1D2125"/>
          <w:sz w:val="28"/>
          <w:szCs w:val="28"/>
        </w:rPr>
        <w:t>Организационный комитет олимпиады «Я управленец!»</w:t>
      </w:r>
    </w:p>
    <w:p w14:paraId="14B3D997" w14:textId="3425B7CA" w:rsidR="00D03656" w:rsidRDefault="00D03656"/>
    <w:p w14:paraId="2608A23E" w14:textId="3444E08B" w:rsidR="009112CB" w:rsidRDefault="009112CB"/>
    <w:p w14:paraId="76B54C68" w14:textId="35A196AB" w:rsidR="009112CB" w:rsidRPr="006B6CB6" w:rsidRDefault="009112CB" w:rsidP="009112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и</w:t>
      </w:r>
      <w:r w:rsidRPr="006B6CB6">
        <w:rPr>
          <w:rFonts w:ascii="Times New Roman" w:hAnsi="Times New Roman" w:cs="Times New Roman"/>
          <w:b/>
          <w:bCs/>
          <w:sz w:val="28"/>
          <w:szCs w:val="28"/>
        </w:rPr>
        <w:t xml:space="preserve">тоги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заключительного</w:t>
      </w:r>
      <w:r w:rsidRPr="006B6CB6">
        <w:rPr>
          <w:rFonts w:ascii="Times New Roman" w:hAnsi="Times New Roman" w:cs="Times New Roman"/>
          <w:b/>
          <w:bCs/>
          <w:sz w:val="28"/>
          <w:szCs w:val="28"/>
        </w:rPr>
        <w:t xml:space="preserve"> этапа Олимпиады «Я управленец!» Южного федерального университета для школьников в 2025 году</w:t>
      </w:r>
    </w:p>
    <w:p w14:paraId="19D685CA" w14:textId="51ADD3FE" w:rsidR="009112CB" w:rsidRPr="0001098F" w:rsidRDefault="009112CB" w:rsidP="0091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>Верховод Иван Вячеславович-</w:t>
      </w:r>
      <w:r>
        <w:rPr>
          <w:rFonts w:ascii="Times New Roman" w:hAnsi="Times New Roman" w:cs="Times New Roman"/>
          <w:sz w:val="28"/>
          <w:szCs w:val="28"/>
        </w:rPr>
        <w:t>52</w:t>
      </w:r>
    </w:p>
    <w:p w14:paraId="3EC373E5" w14:textId="683B3792" w:rsidR="009112CB" w:rsidRPr="0001098F" w:rsidRDefault="009112CB" w:rsidP="0091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>Ганнов Александр Романович-</w:t>
      </w:r>
      <w:r>
        <w:rPr>
          <w:rFonts w:ascii="Times New Roman" w:hAnsi="Times New Roman" w:cs="Times New Roman"/>
          <w:sz w:val="28"/>
          <w:szCs w:val="28"/>
        </w:rPr>
        <w:t>54</w:t>
      </w:r>
    </w:p>
    <w:p w14:paraId="5E30B495" w14:textId="373ED65E" w:rsidR="009112CB" w:rsidRPr="0001098F" w:rsidRDefault="009112CB" w:rsidP="0091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98F">
        <w:rPr>
          <w:rFonts w:ascii="Times New Roman" w:hAnsi="Times New Roman" w:cs="Times New Roman"/>
          <w:sz w:val="28"/>
          <w:szCs w:val="28"/>
        </w:rPr>
        <w:t>Суворина Таисия Владимировна- 7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34657C2" w14:textId="77777777" w:rsidR="009112CB" w:rsidRDefault="009112CB" w:rsidP="009112CB">
      <w:pPr>
        <w:rPr>
          <w:rFonts w:ascii="Times New Roman" w:hAnsi="Times New Roman" w:cs="Times New Roman"/>
          <w:color w:val="1D2125"/>
          <w:sz w:val="28"/>
          <w:szCs w:val="28"/>
        </w:rPr>
      </w:pPr>
      <w:r>
        <w:rPr>
          <w:rFonts w:ascii="Times New Roman" w:hAnsi="Times New Roman" w:cs="Times New Roman"/>
          <w:color w:val="1D2125"/>
          <w:sz w:val="28"/>
          <w:szCs w:val="28"/>
        </w:rPr>
        <w:t>Организационный комитет олимпиады «Я управленец!»</w:t>
      </w:r>
    </w:p>
    <w:p w14:paraId="5166FAEE" w14:textId="5DFB206C" w:rsidR="009112CB" w:rsidRDefault="009112CB"/>
    <w:p w14:paraId="72D23681" w14:textId="0FB4CD7D" w:rsidR="00D92420" w:rsidRPr="0091271C" w:rsidRDefault="00D92420" w:rsidP="0091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этапа Олимпиады «Я управленец!» Южного федерального университета для школьников в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6EBAD2B9" w14:textId="432A06B3" w:rsidR="00D92420" w:rsidRPr="0091271C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Бекчиу</w:t>
      </w:r>
      <w:proofErr w:type="spellEnd"/>
      <w:r>
        <w:rPr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Елизавета-</w:t>
      </w:r>
      <w:r w:rsidR="0091271C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14:paraId="1032EF7B" w14:textId="21F107C8" w:rsidR="00D92420" w:rsidRPr="0091271C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Гриценко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Иван-</w:t>
      </w:r>
      <w:r w:rsidR="0091271C">
        <w:rPr>
          <w:rFonts w:ascii="Times New Roman" w:hAnsi="Times New Roman" w:cs="Times New Roman"/>
          <w:sz w:val="24"/>
          <w:szCs w:val="24"/>
          <w:lang w:val="en-US"/>
        </w:rPr>
        <w:t>85</w:t>
      </w:r>
    </w:p>
    <w:p w14:paraId="0D1A074C" w14:textId="346F393D" w:rsidR="00D92420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Ежова</w:t>
      </w:r>
      <w:r>
        <w:rPr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Александра-</w:t>
      </w:r>
    </w:p>
    <w:p w14:paraId="3A969845" w14:textId="014A052A" w:rsidR="00D92420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Ежова-Юлия- </w:t>
      </w:r>
    </w:p>
    <w:p w14:paraId="3E5C689B" w14:textId="709D5A6A" w:rsidR="00D92420" w:rsidRPr="0091271C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Захарян</w:t>
      </w:r>
      <w:r>
        <w:rPr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Даниэль- </w:t>
      </w:r>
      <w:r w:rsidR="0091271C" w:rsidRPr="0091271C">
        <w:rPr>
          <w:rFonts w:ascii="Times New Roman" w:hAnsi="Times New Roman" w:cs="Times New Roman"/>
          <w:sz w:val="24"/>
          <w:szCs w:val="24"/>
        </w:rPr>
        <w:t>84</w:t>
      </w:r>
    </w:p>
    <w:p w14:paraId="7A25DE78" w14:textId="61A1FD1D" w:rsidR="00D92420" w:rsidRPr="0091271C" w:rsidRDefault="00D92420" w:rsidP="00D92420">
      <w:pPr>
        <w:tabs>
          <w:tab w:val="left" w:pos="12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Красникова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Виктория-6</w:t>
      </w:r>
      <w:r w:rsidRPr="0091271C">
        <w:rPr>
          <w:rFonts w:ascii="Times New Roman" w:hAnsi="Times New Roman" w:cs="Times New Roman"/>
          <w:sz w:val="24"/>
          <w:szCs w:val="24"/>
        </w:rPr>
        <w:t>8</w:t>
      </w:r>
    </w:p>
    <w:p w14:paraId="19D48B78" w14:textId="5AA62F3E" w:rsidR="00D92420" w:rsidRPr="0091271C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Оганьян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Дарья-</w:t>
      </w:r>
      <w:r w:rsidR="0091271C" w:rsidRPr="0091271C">
        <w:rPr>
          <w:rFonts w:ascii="Times New Roman" w:hAnsi="Times New Roman" w:cs="Times New Roman"/>
          <w:sz w:val="24"/>
          <w:szCs w:val="24"/>
        </w:rPr>
        <w:t>8</w:t>
      </w:r>
      <w:r w:rsidR="0091271C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09F74766" w14:textId="049073D0" w:rsidR="00D92420" w:rsidRPr="0091271C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Олейников</w:t>
      </w:r>
      <w:r>
        <w:rPr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Станислав-</w:t>
      </w:r>
      <w:r w:rsidRPr="0091271C">
        <w:rPr>
          <w:rFonts w:ascii="Times New Roman" w:hAnsi="Times New Roman" w:cs="Times New Roman"/>
          <w:sz w:val="24"/>
          <w:szCs w:val="24"/>
        </w:rPr>
        <w:t>54</w:t>
      </w:r>
    </w:p>
    <w:p w14:paraId="6E7ACE7F" w14:textId="3035CDAA" w:rsidR="00D92420" w:rsidRPr="0091271C" w:rsidRDefault="00D92420" w:rsidP="00D92420">
      <w:pPr>
        <w:tabs>
          <w:tab w:val="left" w:pos="1218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Седымова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Елизавета -</w:t>
      </w:r>
      <w:r w:rsidR="0091271C" w:rsidRPr="0091271C">
        <w:rPr>
          <w:rFonts w:ascii="Times New Roman" w:hAnsi="Times New Roman" w:cs="Times New Roman"/>
          <w:kern w:val="0"/>
          <w:sz w:val="24"/>
          <w:szCs w:val="24"/>
          <w14:ligatures w14:val="none"/>
        </w:rPr>
        <w:t>73</w:t>
      </w:r>
    </w:p>
    <w:p w14:paraId="7850D20C" w14:textId="49DB4378" w:rsidR="00D92420" w:rsidRPr="0091271C" w:rsidRDefault="00D92420" w:rsidP="00D9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Суворина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Таисия-</w:t>
      </w:r>
      <w:r w:rsidRPr="0091271C">
        <w:rPr>
          <w:rFonts w:ascii="Times New Roman" w:hAnsi="Times New Roman" w:cs="Times New Roman"/>
          <w:sz w:val="24"/>
          <w:szCs w:val="24"/>
        </w:rPr>
        <w:t>75</w:t>
      </w:r>
    </w:p>
    <w:p w14:paraId="0DF1BE7C" w14:textId="77777777" w:rsidR="00D92420" w:rsidRDefault="00D92420" w:rsidP="00D92420">
      <w:pPr>
        <w:rPr>
          <w:rFonts w:ascii="Segoe UI" w:hAnsi="Segoe UI" w:cs="Segoe UI"/>
          <w:color w:val="1D2125"/>
          <w:sz w:val="23"/>
          <w:szCs w:val="23"/>
        </w:rPr>
      </w:pPr>
    </w:p>
    <w:p w14:paraId="0617B897" w14:textId="77777777" w:rsidR="009112CB" w:rsidRDefault="009112CB"/>
    <w:sectPr w:rsidR="0091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760C6"/>
    <w:multiLevelType w:val="hybridMultilevel"/>
    <w:tmpl w:val="AA42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50"/>
    <w:rsid w:val="0001098F"/>
    <w:rsid w:val="00161109"/>
    <w:rsid w:val="00365454"/>
    <w:rsid w:val="003E490A"/>
    <w:rsid w:val="00422350"/>
    <w:rsid w:val="00492801"/>
    <w:rsid w:val="005F6ABF"/>
    <w:rsid w:val="00654CC9"/>
    <w:rsid w:val="006B6CB6"/>
    <w:rsid w:val="006C73DE"/>
    <w:rsid w:val="00801D34"/>
    <w:rsid w:val="00890E56"/>
    <w:rsid w:val="009112CB"/>
    <w:rsid w:val="0091271C"/>
    <w:rsid w:val="009F2530"/>
    <w:rsid w:val="00AC773C"/>
    <w:rsid w:val="00B3518F"/>
    <w:rsid w:val="00BA4058"/>
    <w:rsid w:val="00C54D15"/>
    <w:rsid w:val="00D03656"/>
    <w:rsid w:val="00D92420"/>
    <w:rsid w:val="00EF2AD5"/>
    <w:rsid w:val="00F0679F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2002"/>
  <w15:chartTrackingRefBased/>
  <w15:docId w15:val="{91486C7F-42E0-4C74-8FD9-7543B97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D15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4D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5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C54D15"/>
    <w:rPr>
      <w:color w:val="96607D" w:themeColor="followedHyperlink"/>
      <w:u w:val="single"/>
    </w:rPr>
  </w:style>
  <w:style w:type="paragraph" w:styleId="a6">
    <w:name w:val="List Paragraph"/>
    <w:basedOn w:val="a"/>
    <w:uiPriority w:val="34"/>
    <w:qFormat/>
    <w:rsid w:val="00010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Alex.69@yandex.ru" TargetMode="External"/><Relationship Id="rId13" Type="http://schemas.openxmlformats.org/officeDocument/2006/relationships/hyperlink" Target="mailto:Kharagorgiyany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aragorgiyany@bk.ru" TargetMode="External"/><Relationship Id="rId12" Type="http://schemas.openxmlformats.org/officeDocument/2006/relationships/hyperlink" Target="mailto:ggannova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gannova@yandex.ru" TargetMode="External"/><Relationship Id="rId11" Type="http://schemas.openxmlformats.org/officeDocument/2006/relationships/hyperlink" Target="mailto:Danya19062007@gmail.com" TargetMode="External"/><Relationship Id="rId5" Type="http://schemas.openxmlformats.org/officeDocument/2006/relationships/hyperlink" Target="mailto:Danya19062007@gmail.com" TargetMode="External"/><Relationship Id="rId15" Type="http://schemas.openxmlformats.org/officeDocument/2006/relationships/hyperlink" Target="mailto:tal.tazik@gmail.com" TargetMode="External"/><Relationship Id="rId10" Type="http://schemas.openxmlformats.org/officeDocument/2006/relationships/hyperlink" Target="mailto:ivan.verhovod31100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l.tazik@gmail.com" TargetMode="External"/><Relationship Id="rId14" Type="http://schemas.openxmlformats.org/officeDocument/2006/relationships/hyperlink" Target="mailto:MariaAlex.6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Юрьевна</dc:creator>
  <cp:keywords/>
  <dc:description/>
  <cp:lastModifiedBy>Полякова Елена Юрьевна</cp:lastModifiedBy>
  <cp:revision>2</cp:revision>
  <dcterms:created xsi:type="dcterms:W3CDTF">2026-04-27T15:08:00Z</dcterms:created>
  <dcterms:modified xsi:type="dcterms:W3CDTF">2026-04-27T15:08:00Z</dcterms:modified>
</cp:coreProperties>
</file>